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2189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организации эксплуатации лифтов, 6 уровень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2189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 16.00400.01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2189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эксплуатации лифтового оборудования, 16.004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2189C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22189C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Эксплуатация, техническое обслуживание и ремонт (модернизация) лифтов.</w:t>
      </w:r>
    </w:p>
    <w:p w:rsidR="0022189C" w:rsidRPr="0022189C" w:rsidRDefault="0022189C" w:rsidP="0022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18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 реестру профессиональных стандартов)</w:t>
      </w:r>
    </w:p>
    <w:p w:rsidR="00D37E4E" w:rsidRDefault="004E38A0"/>
    <w:p w:rsidR="0022189C" w:rsidRPr="0022189C" w:rsidRDefault="0022189C" w:rsidP="00221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89C">
        <w:rPr>
          <w:rFonts w:ascii="Times New Roman" w:hAnsi="Times New Roman" w:cs="Times New Roman"/>
          <w:sz w:val="28"/>
          <w:szCs w:val="28"/>
        </w:rPr>
        <w:t>Вопросы:</w:t>
      </w:r>
    </w:p>
    <w:p w:rsidR="0022189C" w:rsidRDefault="0022189C" w:rsidP="002218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89C">
        <w:rPr>
          <w:rFonts w:ascii="Times New Roman" w:hAnsi="Times New Roman" w:cs="Times New Roman"/>
          <w:b/>
          <w:i/>
          <w:sz w:val="28"/>
          <w:szCs w:val="28"/>
        </w:rPr>
        <w:t>Трудовые функции: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 каком случае работодатель обязан отстранить от работы работника?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Порядок действий при эвакуации пассажиров из кабины пассажирского лифта с автоматическим приводом дверей.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Кому, непосредственно, подчиняется оператор?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Кому оператор выдаёт ключи от машинных и блочных помещений?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Когда проводится внеплановый инструктаж?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 каких случаях проводится целевой инструктаж?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Кто проводит вводный инструктаж?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 часто проводится первичный инструктаж на рабочем месте?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На какие лифты распространяется действие Технического регламента таможенного союза о безопасности лифтов (ТР ТС 011/2011)?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На какое время должно быть обеспечено функционирование двухсторонней связи между кабиной и диспетчерским пунктом при прекращении энергоснабжения оборудования диспетчерского контроля?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Время эвакуации пассажиров из кабины остановившегося лифта.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Срок устранения неисправностей оборудова</w:t>
      </w:r>
      <w:r w:rsidR="00EC0C36">
        <w:rPr>
          <w:rFonts w:ascii="Times New Roman" w:hAnsi="Times New Roman" w:cs="Times New Roman"/>
          <w:bCs/>
          <w:sz w:val="24"/>
          <w:szCs w:val="24"/>
        </w:rPr>
        <w:t>ния лифтов, эксплуатируемых</w:t>
      </w:r>
      <w:r w:rsidRPr="00D4260D">
        <w:rPr>
          <w:rFonts w:ascii="Times New Roman" w:hAnsi="Times New Roman" w:cs="Times New Roman"/>
          <w:bCs/>
          <w:sz w:val="24"/>
          <w:szCs w:val="24"/>
        </w:rPr>
        <w:t xml:space="preserve"> в жилищном фонде.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 течение какого срока лифты должны быть приведены в соответствие с требованиями настоящего технического регламента, введенные в эксплуатацию до вступления в силу "Технического регламента Таможенного Союза ТС 011/2011", и отработавшие назначенный срок службы?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Срок службы лифта при отсутствии сведений в паспорте, если он введен в эксплуатацию до вступления в силу "Технический регламент Таможенного Союза ТР-ТС 011/2011".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EC0C36">
        <w:rPr>
          <w:rFonts w:ascii="Times New Roman" w:hAnsi="Times New Roman" w:cs="Times New Roman"/>
          <w:bCs/>
          <w:sz w:val="24"/>
          <w:szCs w:val="24"/>
        </w:rPr>
        <w:t>включает в себя система планово-</w:t>
      </w:r>
      <w:r w:rsidRPr="00D4260D">
        <w:rPr>
          <w:rFonts w:ascii="Times New Roman" w:hAnsi="Times New Roman" w:cs="Times New Roman"/>
          <w:bCs/>
          <w:sz w:val="24"/>
          <w:szCs w:val="24"/>
        </w:rPr>
        <w:t>предупредительных ремонтов?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оформляется декларация соответствия лифта?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Что входит в понятие "Специализированная организация"?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При каких условиях допускается применение тяговых элементов, отличных от стальных проволочных канатов, пластинчатых или приводных роликовых (втулочных) цепей для подвески кабины, противовеса или уравновешивающего устройство кабины?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 каком документе оформляются положительные результаты технического освидетельствования модернизированного лифта?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lastRenderedPageBreak/>
        <w:t>Какой федеральный орган исполнительной власти осуществляет государственный контроль (надзор) за соблюдением Технического регламента Таможенного союза "Безопасность лифтов"?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Какую группу допуска по электробезопасности должны иметь электромеханики, допущенные к самостоятельной работе?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осуществляется техническое обслуживание, ремонт, модернизация и диспетчерский контроль лифтов?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Какой сопроводительной документацией должны комплектоваться лифты и устройства безопасности лифтов, выпускаемые в обращение?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Какие, из предложенных, данные включаются в Паспорт лифта заводом изготовителем?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и в какой форме проводится независимая оценка квалификации персонала на соответствие профессиональным стандартам?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Каким образом осуществляется допуск к самостоятельной работе лифтеров?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Когда лифты должны подвергаться периодическому техническому освидетельствованию?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Какие требования должны быть соблюдены для обеспечения безопасности в период назначенного срока службы лифта?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определяется необходимость оборудования лифтов диспетчерским контролем?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Какие документы из перечисленных не прилагаются к заявке на проведение сертификации лифта?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Допускается ли дистанционное включение лифта с диспетчерского пульта при несанкционированном открытии дверей шахты при отсутствии кабины на этаже в режиме "Нормальная работа"?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вносятся в паспорт лифта результаты частичного технического освидетельствования?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eastAsia="Calibri" w:hAnsi="Times New Roman" w:cs="Times New Roman"/>
          <w:bCs/>
          <w:sz w:val="24"/>
          <w:szCs w:val="24"/>
        </w:rPr>
        <w:t>Когда проводится визуальный и измерительный контроль оценки соответствия лифтов?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 какой форме аккредитованная испытательная лаборатория проводит оценку соответствия при вводе лифта в эксплуатацию?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Какие события должны происходить при перегрузке лифта?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Где производится обучение электромехаников и диспетчеров?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Что входит в понятие "Ввод лифта в эксплуатацию" в соответствии с ГОСТ Р 55969-2014?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С какой периодичностью лифты должны подвергаться периодическому техническому освидетельствованию?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Чем должны быть снабжены выключатели с ручным приводом?</w:t>
      </w:r>
    </w:p>
    <w:p w:rsidR="0022189C" w:rsidRPr="00D4260D" w:rsidRDefault="0022189C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Какие из перечисленных сведений могут не указываться в кабине лифта заводом изготовителем?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Чем должен быть оборудован приямок глубиной более 2500 мм?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В каком случае работодатель обязан отстранить от работы работника?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Какие взыскания работодатель имеет право применить при совершении работником дисциплинарного проступка?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Наличие какого из перечисленных документов не требуется проверять, при полном техническом освидетельствовании лифта?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Какой документ должен оформить специалист аккредитованной испытательной лаборатории при полном техническом освидетельствовании лифта в случае выявления дефектов, несоответствий, неисправностей, а также невыполнения контролируемых требований к лифту и технической документации?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Должен ли протокол проверок, испытаний и измерений лифта содержать информацию о размерах купе кабины (ширины, глубины, высоты) при полном техническом освидетельствовании лифта?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lastRenderedPageBreak/>
        <w:t>Допускается ли объединять протокол проверок, испытаний и измерений лифта и протокол испытаний электрооборудования лифта в один протокол при полном техническом освидетельствовании лифта?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Что значит лифты группы 1 в соответствии с ГОСТ Р 53783-2010?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Что такое технический контроль?</w:t>
      </w:r>
    </w:p>
    <w:p w:rsidR="005318A1" w:rsidRPr="00D4260D" w:rsidRDefault="005318A1" w:rsidP="005318A1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и в каком документе делается запись о замененных устройствах, узлах и механизмах?</w:t>
      </w:r>
    </w:p>
    <w:p w:rsidR="002A2F22" w:rsidRPr="00D4260D" w:rsidRDefault="002A2F22" w:rsidP="002A2F22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 xml:space="preserve">В каких формах осуществляется оценка соответствия лифтов в течение назначенного срока службы и </w:t>
      </w:r>
      <w:proofErr w:type="gramStart"/>
      <w:r w:rsidRPr="00D4260D">
        <w:rPr>
          <w:rFonts w:ascii="Times New Roman" w:hAnsi="Times New Roman" w:cs="Times New Roman"/>
          <w:bCs/>
          <w:sz w:val="24"/>
          <w:szCs w:val="24"/>
        </w:rPr>
        <w:t>лифтов</w:t>
      </w:r>
      <w:proofErr w:type="gramEnd"/>
      <w:r w:rsidRPr="00D4260D">
        <w:rPr>
          <w:rFonts w:ascii="Times New Roman" w:hAnsi="Times New Roman" w:cs="Times New Roman"/>
          <w:bCs/>
          <w:sz w:val="24"/>
          <w:szCs w:val="24"/>
        </w:rPr>
        <w:t xml:space="preserve"> отработавших назначенный срок службы?</w:t>
      </w:r>
    </w:p>
    <w:p w:rsidR="002A2F22" w:rsidRPr="00D4260D" w:rsidRDefault="002A2F22" w:rsidP="002A2F22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Какое базовое образование должны иметь претенденты на должность специалиста по организации эксплуатации лифтов?</w:t>
      </w:r>
    </w:p>
    <w:p w:rsidR="002A2F22" w:rsidRPr="00D4260D" w:rsidRDefault="002A2F22" w:rsidP="002A2F22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Кем осуществляется осмотр лифта?</w:t>
      </w:r>
    </w:p>
    <w:p w:rsidR="002A2F22" w:rsidRPr="00D4260D" w:rsidRDefault="002A2F22" w:rsidP="002A2F22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На каком основании осуществляется допуск к самостоятельной работе электромехаников?</w:t>
      </w:r>
    </w:p>
    <w:p w:rsidR="0022189C" w:rsidRPr="00D4260D" w:rsidRDefault="002A2F22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Что включает в себя техническое обслуживание лифтов?</w:t>
      </w:r>
    </w:p>
    <w:p w:rsidR="002A2F22" w:rsidRPr="00D4260D" w:rsidRDefault="002A2F22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Кто обеспечивает соответствие фактических параметров объекта (лифта) основными техническими данными его оборудования, (указанными в сопроводительной документации, в паспорте лифта (по температуре, влажности))?</w:t>
      </w:r>
    </w:p>
    <w:p w:rsidR="002A2F22" w:rsidRPr="00D4260D" w:rsidRDefault="002A2F22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Необходим ли специалист ответственный за организацию эксплуатации лифтов из числа квалифицированного персонала со стороны владельца лифта(объекта)?</w:t>
      </w:r>
    </w:p>
    <w:p w:rsidR="002A2F22" w:rsidRPr="00D4260D" w:rsidRDefault="002A2F22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Какая организация проводит оценку соответствия лифта в течении назначенного срока службы?</w:t>
      </w:r>
    </w:p>
    <w:p w:rsidR="00542F50" w:rsidRPr="00D4260D" w:rsidRDefault="00542F50" w:rsidP="00542F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С чем должен быть ознакомлен электромеханики, переводимые на обслуживание лифтов более сложной конструкции?</w:t>
      </w:r>
    </w:p>
    <w:p w:rsidR="002A2F22" w:rsidRPr="00D4260D" w:rsidRDefault="00542F50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Что должен уметь электромеханик, допущенный к самостоятельной работе по техническому надзору за лифтами?</w:t>
      </w:r>
    </w:p>
    <w:p w:rsidR="00542F50" w:rsidRPr="00D4260D" w:rsidRDefault="00542F50" w:rsidP="00542F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Какую квалификационную группу по электробезопасности должен иметь, электромеханик, допущенный к самостоятельной работе по техническому надзору за лифтами?</w:t>
      </w:r>
    </w:p>
    <w:p w:rsidR="00542F50" w:rsidRPr="00D4260D" w:rsidRDefault="00542F50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После чего можно оформить допуск электромеханика к работе и закрепление за ним лифтов?</w:t>
      </w:r>
    </w:p>
    <w:p w:rsidR="00542F50" w:rsidRPr="00D4260D" w:rsidRDefault="00542F50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С какой целью проводится технический осмотр лифта?</w:t>
      </w:r>
    </w:p>
    <w:p w:rsidR="00542F50" w:rsidRPr="00D4260D" w:rsidRDefault="00542F50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Основные обязанности электромеханика.</w:t>
      </w:r>
    </w:p>
    <w:p w:rsidR="00542F50" w:rsidRPr="00D4260D" w:rsidRDefault="00D4260D" w:rsidP="002A2F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Какие факторы опасности существуют в помещениях с повышенной электрической опасностью?</w:t>
      </w:r>
    </w:p>
    <w:p w:rsidR="00D4260D" w:rsidRPr="00D4260D" w:rsidRDefault="00D4260D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Ловители (определение).</w:t>
      </w:r>
    </w:p>
    <w:p w:rsidR="00D4260D" w:rsidRPr="00D4260D" w:rsidRDefault="00D4260D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Чем должен быть оборудован лифт, чтобы ограничить перемещение кабины и противовеса вниз?</w:t>
      </w:r>
    </w:p>
    <w:p w:rsidR="00D4260D" w:rsidRPr="00D4260D" w:rsidRDefault="00D4260D" w:rsidP="00D426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Какими правилами необходимо руководствоваться (в отсутствии крайних случаев) при освобождении пострадавшего от действия электрического тока при напряжении до 1000 В?</w:t>
      </w:r>
    </w:p>
    <w:p w:rsidR="00D4260D" w:rsidRPr="00D4260D" w:rsidRDefault="00D4260D" w:rsidP="00D4260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260D">
        <w:rPr>
          <w:rFonts w:ascii="Times New Roman" w:hAnsi="Times New Roman" w:cs="Times New Roman"/>
          <w:bCs/>
          <w:sz w:val="24"/>
          <w:szCs w:val="24"/>
        </w:rPr>
        <w:t>Какова должна быть последовательность действий при оказании помощи в случае кратковременной потери сознания?</w:t>
      </w:r>
    </w:p>
    <w:p w:rsidR="00D4260D" w:rsidRDefault="00D4260D" w:rsidP="0022189C">
      <w:pPr>
        <w:pStyle w:val="a3"/>
        <w:numPr>
          <w:ilvl w:val="0"/>
          <w:numId w:val="3"/>
        </w:num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  <w:r w:rsidRPr="00D4260D">
        <w:rPr>
          <w:rFonts w:ascii="Times New Roman" w:hAnsi="Times New Roman" w:cs="Times New Roman"/>
          <w:sz w:val="24"/>
          <w:szCs w:val="24"/>
        </w:rPr>
        <w:t>Действия электромеханика перед началом работ по ревизии или ремонту электротехнического оборудования.</w:t>
      </w:r>
    </w:p>
    <w:p w:rsidR="00D4260D" w:rsidRPr="00D4260D" w:rsidRDefault="00D4260D" w:rsidP="00D4260D">
      <w:pPr>
        <w:pStyle w:val="a3"/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D4260D" w:rsidRPr="0022189C" w:rsidRDefault="00D4260D" w:rsidP="00D4260D">
      <w:pPr>
        <w:pStyle w:val="a3"/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b/>
          <w:i/>
          <w:sz w:val="24"/>
          <w:szCs w:val="24"/>
        </w:rPr>
      </w:pPr>
    </w:p>
    <w:p w:rsidR="00D4260D" w:rsidRPr="00D4260D" w:rsidRDefault="00D4260D" w:rsidP="00D426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260D">
        <w:rPr>
          <w:rFonts w:ascii="Times New Roman" w:hAnsi="Times New Roman" w:cs="Times New Roman"/>
          <w:b/>
          <w:bCs/>
          <w:i/>
          <w:sz w:val="28"/>
          <w:szCs w:val="28"/>
        </w:rPr>
        <w:t>Устройство лифта:</w:t>
      </w:r>
    </w:p>
    <w:p w:rsidR="00837553" w:rsidRPr="008072E8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Лифт (Определение).</w:t>
      </w:r>
    </w:p>
    <w:p w:rsidR="00837553" w:rsidRPr="008072E8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 ограничитель скорости кабины лифта?</w:t>
      </w:r>
    </w:p>
    <w:p w:rsidR="00837553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>Для чего предназначены ловители кабины лифта?</w:t>
      </w:r>
    </w:p>
    <w:p w:rsidR="00837553" w:rsidRPr="00837553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Назначение противовеса; </w:t>
      </w:r>
      <w:r w:rsidRPr="00837553">
        <w:rPr>
          <w:rFonts w:ascii="Times New Roman" w:hAnsi="Times New Roman" w:cs="Times New Roman"/>
          <w:iCs/>
          <w:sz w:val="24"/>
          <w:szCs w:val="24"/>
          <w:lang w:eastAsia="x-none"/>
        </w:rPr>
        <w:t>люка в крыше кабины лифта для пожарных</w:t>
      </w:r>
      <w:r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; </w:t>
      </w:r>
      <w:r w:rsidRPr="00837553">
        <w:rPr>
          <w:rFonts w:ascii="Times New Roman" w:hAnsi="Times New Roman" w:cs="Times New Roman"/>
          <w:iCs/>
          <w:sz w:val="24"/>
          <w:szCs w:val="24"/>
          <w:lang w:eastAsia="x-none"/>
        </w:rPr>
        <w:t>штурвала лебедки.</w:t>
      </w:r>
    </w:p>
    <w:p w:rsidR="00837553" w:rsidRPr="008072E8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предназначены </w:t>
      </w:r>
      <w:r w:rsidRPr="008072E8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шахты.</w:t>
      </w:r>
    </w:p>
    <w:p w:rsidR="00837553" w:rsidRPr="008072E8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Что называют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лифтом самостоятельного пользования?</w:t>
      </w:r>
    </w:p>
    <w:p w:rsidR="00837553" w:rsidRPr="008072E8" w:rsidRDefault="00837553" w:rsidP="0083755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называют </w:t>
      </w: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барабанной лебедкой?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Чем должен натягиваться канат, приводящий в действие ограничитель скорости?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расстояние между зазорами между сомкнутыми створками, а также между створками и обвязкой проема?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Какое должно быть число тяговых элементов, применяемых в лифте?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Каким должен быть номинальный диаметр стальных проволочных тяговых канатов?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Освещение приямка малого грузового лифта.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буферов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энергорассе</w:t>
      </w:r>
      <w:r w:rsidRPr="008072E8">
        <w:rPr>
          <w:rFonts w:ascii="Times New Roman" w:hAnsi="Times New Roman" w:cs="Times New Roman"/>
          <w:color w:val="000000"/>
          <w:sz w:val="24"/>
          <w:szCs w:val="24"/>
        </w:rPr>
        <w:t>ивающего</w:t>
      </w:r>
      <w:proofErr w:type="spellEnd"/>
      <w:r w:rsidRPr="008072E8">
        <w:rPr>
          <w:rFonts w:ascii="Times New Roman" w:hAnsi="Times New Roman" w:cs="Times New Roman"/>
          <w:color w:val="000000"/>
          <w:sz w:val="24"/>
          <w:szCs w:val="24"/>
        </w:rPr>
        <w:t xml:space="preserve"> типа.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 xml:space="preserve"> Что должно быть указанно на ограничителе скорости?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8407FB" w:rsidRPr="008072E8" w:rsidRDefault="008407FB" w:rsidP="00840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837553" w:rsidRDefault="00837553" w:rsidP="008407F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7FB" w:rsidRPr="008407FB" w:rsidRDefault="008407FB" w:rsidP="008407FB">
      <w:pPr>
        <w:pStyle w:val="a3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8A0">
        <w:rPr>
          <w:rFonts w:ascii="Times New Roman" w:hAnsi="Times New Roman" w:cs="Times New Roman"/>
          <w:b/>
          <w:i/>
          <w:sz w:val="28"/>
          <w:szCs w:val="28"/>
        </w:rPr>
        <w:t>Оказание первой помощи при несчастных случаях на производстве:</w:t>
      </w:r>
      <w:bookmarkStart w:id="0" w:name="_GoBack"/>
      <w:bookmarkEnd w:id="0"/>
    </w:p>
    <w:p w:rsidR="008407FB" w:rsidRPr="008072E8" w:rsidRDefault="008407FB" w:rsidP="008407F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 xml:space="preserve">Как нужно действовать при оказании 1-й помощи в случае </w:t>
      </w:r>
      <w:r>
        <w:rPr>
          <w:rFonts w:ascii="Times New Roman" w:hAnsi="Times New Roman" w:cs="Times New Roman"/>
          <w:sz w:val="24"/>
          <w:szCs w:val="24"/>
        </w:rPr>
        <w:t>теплового или солнечного удара?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22189C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тока: Во избежание поражения током за пострадавшего следует браться только одной рукой и только за сухую одежду?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то его необходимо извлечь (удалить) самостоятельно до прибытия скорой помощи (Да\Нет)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подозрении на внутреннее кровотечение пострадавшему необходимо обеспечить положение лежа на спине с приподнятыми ногами и приложить холод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животу?(</w:t>
      </w:r>
      <w:proofErr w:type="gramEnd"/>
      <w:r>
        <w:rPr>
          <w:rFonts w:ascii="Times New Roman" w:hAnsi="Times New Roman" w:cs="Times New Roman"/>
          <w:sz w:val="24"/>
          <w:szCs w:val="24"/>
        </w:rPr>
        <w:t>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 пострадавшему необходимо обеспечить положение сидя и приложить грелку с горячей водой к животу?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 надо наложить пластырь или скотч, чтобы избежать поступления воздуха в плевральную полость (в легкие)?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 надо смазывать обожженную поверхность кожи маслами и жирами?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 надо накрыть обожженную поверхность сухой чистой тканью и поверх ткани приложить холод на 20-30 минут?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галошах либо «гусиным шагом» - пятка шагающей ноги, не отрываясь от земли, приставляется к носку другой ноги?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Передвигаться в зоне шагового напряжения следует в диэлектрических перчатках и в закрытых ботах с кованым носком? (Да/Нет)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кровотечения: алая кровь из раны вытекает фонтанирующей струёй? (Да/Нет)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443473" w:rsidRPr="00F946D0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443473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6D0"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1C0236" w:rsidRDefault="00443473" w:rsidP="004434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473">
        <w:rPr>
          <w:rFonts w:ascii="Times New Roman" w:hAnsi="Times New Roman" w:cs="Times New Roman"/>
          <w:sz w:val="24"/>
          <w:szCs w:val="24"/>
        </w:rPr>
        <w:t>Как нужно действовать в ситуации, когда пострадавший лежит и у него нет сознания, но есть пульс на сонной артерии (обморок или начало развития комы)?</w:t>
      </w:r>
    </w:p>
    <w:p w:rsidR="001C0236" w:rsidRDefault="001C0236" w:rsidP="001C0236"/>
    <w:p w:rsidR="001C0236" w:rsidRDefault="001C0236" w:rsidP="001C02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236">
        <w:rPr>
          <w:sz w:val="28"/>
          <w:szCs w:val="28"/>
        </w:rPr>
        <w:tab/>
      </w:r>
      <w:r w:rsidRPr="001C0236">
        <w:rPr>
          <w:rFonts w:ascii="Times New Roman" w:hAnsi="Times New Roman" w:cs="Times New Roman"/>
          <w:b/>
          <w:i/>
          <w:sz w:val="28"/>
          <w:szCs w:val="28"/>
        </w:rPr>
        <w:t>Вопросы по электробезопасности:</w:t>
      </w:r>
    </w:p>
    <w:p w:rsidR="00AA1F03" w:rsidRPr="001C0236" w:rsidRDefault="00AA1F03" w:rsidP="001C023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1F03" w:rsidRPr="005D6DA0" w:rsidRDefault="00AA1F03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оператору-диспетчеру по электробезопасности.</w:t>
      </w:r>
    </w:p>
    <w:p w:rsidR="00AA1F03" w:rsidRPr="005D6DA0" w:rsidRDefault="00AA1F03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AA1F03" w:rsidRPr="005D6DA0" w:rsidRDefault="00AA1F03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AA1F03" w:rsidRDefault="00AA1F03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AA1F03" w:rsidRPr="005D6DA0" w:rsidRDefault="00AA1F03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AA1F03" w:rsidRPr="005D6DA0" w:rsidRDefault="00AA1F03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"Осторожно! Электрическое напряжение"?</w:t>
      </w:r>
    </w:p>
    <w:p w:rsidR="00AA1F03" w:rsidRPr="00077048" w:rsidRDefault="00077048" w:rsidP="00AA1F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048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 из перечисленных относятся к запрещающим?</w:t>
      </w:r>
    </w:p>
    <w:p w:rsidR="00077048" w:rsidRDefault="00077048" w:rsidP="000770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048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</w:t>
      </w:r>
      <w:r w:rsidRPr="00077048">
        <w:rPr>
          <w:rFonts w:ascii="Times New Roman" w:hAnsi="Times New Roman" w:cs="Times New Roman"/>
          <w:sz w:val="24"/>
          <w:szCs w:val="24"/>
        </w:rPr>
        <w:t xml:space="preserve"> </w:t>
      </w:r>
      <w:r w:rsidRPr="00077048">
        <w:rPr>
          <w:rFonts w:ascii="Times New Roman" w:hAnsi="Times New Roman" w:cs="Times New Roman"/>
          <w:bCs/>
          <w:color w:val="000000"/>
          <w:sz w:val="24"/>
          <w:szCs w:val="24"/>
        </w:rPr>
        <w:t>Стой! Напряжение "?</w:t>
      </w:r>
    </w:p>
    <w:p w:rsidR="00077048" w:rsidRDefault="00077048" w:rsidP="00077048">
      <w:pPr>
        <w:pStyle w:val="a3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77048" w:rsidRPr="00077048" w:rsidRDefault="00077048" w:rsidP="00077048">
      <w:pPr>
        <w:pStyle w:val="a3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04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Вопросы на знания НТД:</w:t>
      </w:r>
    </w:p>
    <w:p w:rsidR="00077048" w:rsidRPr="00077048" w:rsidRDefault="00077048" w:rsidP="00077048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На какие лифты не распространяется </w:t>
      </w:r>
      <w:r w:rsidRPr="00850537">
        <w:rPr>
          <w:rFonts w:ascii="Times New Roman" w:hAnsi="Times New Roman" w:cs="Times New Roman"/>
          <w:bCs/>
          <w:sz w:val="24"/>
          <w:szCs w:val="24"/>
        </w:rPr>
        <w:t>действие Технического регламента «Безопасность лифтов»?</w:t>
      </w:r>
    </w:p>
    <w:p w:rsidR="00077048" w:rsidRDefault="00077048" w:rsidP="00077048">
      <w:pPr>
        <w:pStyle w:val="a3"/>
        <w:numPr>
          <w:ilvl w:val="0"/>
          <w:numId w:val="8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Кто организует осмотр, тех. Обслуживание, ремонт лифта и систем диспетчерского(операторского) контроля в соответствии с требованиями руководства по эксплуатации изготовителя?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Каким персоналом осуществляется </w:t>
      </w:r>
      <w:r w:rsidRPr="00850537">
        <w:rPr>
          <w:rFonts w:ascii="Times New Roman" w:hAnsi="Times New Roman" w:cs="Times New Roman"/>
          <w:bCs/>
          <w:sz w:val="24"/>
          <w:szCs w:val="24"/>
        </w:rPr>
        <w:t>управление лифтом, переключения и иные операции на лифте, необходимые для проведения проверок, испытаний и измерений?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Допускается ли использование лифта по назначению по истечении назначенного срока службы?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Каков назначенный срок службы лифта?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Сроки проведения технического обслуживания лифтов (ТО-1).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Сроки проведения техническое обслуживание лифтов (ТО-3).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 xml:space="preserve">С какой периодичностью электромеханик по лифтам проводит </w:t>
      </w:r>
      <w:r w:rsidRPr="00850537">
        <w:rPr>
          <w:rFonts w:ascii="Times New Roman" w:hAnsi="Times New Roman" w:cs="Times New Roman"/>
          <w:bCs/>
          <w:sz w:val="24"/>
          <w:szCs w:val="24"/>
        </w:rPr>
        <w:t>осмотр лифта, подключенного к устройству диспетчерского контроля?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Определение термина «паспорт лифта».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Определение термина «Владелец лифта».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Что входит в понятие "Наряд-допуск"?</w:t>
      </w:r>
    </w:p>
    <w:p w:rsidR="00077048" w:rsidRPr="00850537" w:rsidRDefault="00077048" w:rsidP="00077048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Где проводится независимая оценка квалификации персонала, обслуживающего лифты?</w:t>
      </w:r>
    </w:p>
    <w:p w:rsidR="00551496" w:rsidRPr="00850537" w:rsidRDefault="00551496" w:rsidP="00551496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Технический регламент ТР ТС 011/2011 «Безопасность лифтов».</w:t>
      </w:r>
    </w:p>
    <w:p w:rsidR="00551496" w:rsidRPr="00850537" w:rsidRDefault="00551496" w:rsidP="00551496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color w:val="111111"/>
          <w:sz w:val="24"/>
          <w:szCs w:val="24"/>
        </w:rPr>
        <w:t>В каких целях проводится технический осмотр лифта?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Чем должен быть оборудован лифт в соответствии с ГОСТ 53780-2010?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В соответствии с каким документом должны быть выставлены все зазоры на дверях шахты лифта и кабины?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spacing w:after="0" w:line="240" w:lineRule="auto"/>
        <w:ind w:left="357" w:firstLine="0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Что должна содержать в себе должностная инструкция?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В соответствии с каким документом «Квалифицированный персонал» считается таковым при прохождении обучения и оценки квалификации в центрах оценки квалификации?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 xml:space="preserve"> С какой периодичностью электромеханик выполняет осмотр лифта, подключенного к устройству диспетчерского контроля?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sz w:val="24"/>
          <w:szCs w:val="24"/>
        </w:rPr>
      </w:pPr>
      <w:r w:rsidRPr="00850537">
        <w:rPr>
          <w:rFonts w:ascii="Times New Roman" w:hAnsi="Times New Roman" w:cs="Times New Roman"/>
          <w:bCs/>
          <w:sz w:val="24"/>
          <w:szCs w:val="24"/>
        </w:rPr>
        <w:t>В каком случае можно продолжать использовать пассажирский лифт с автоматическим приводом дверей по назначению?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 w:cs="Times New Roman"/>
          <w:bCs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Какие документы необходимы электромеханику по лифтам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537">
        <w:rPr>
          <w:rFonts w:ascii="Times New Roman" w:hAnsi="Times New Roman" w:cs="Times New Roman"/>
          <w:sz w:val="24"/>
          <w:szCs w:val="24"/>
        </w:rPr>
        <w:t>(лифтеру, электромеханик поэтажных эскалаторов) для допуска к самостоятельной работе?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Определение термина «Модернизация лифта».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В какой срок должны быть приведены в соответствие лифты по требованиям настоящего технического регламента отработавшие свой назначенный срок службы?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На кого возложена ответственность за хранение ключей от машинного помещения лифтов; исключение доступа посторонних лиц к помещению где расположено лифтовое оборудование?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Каков порядок допуска квалифицированного специалиста по эксплуатации лифтов; по техническому обслуживанию и ремонту лифтов?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Кто организует осмотр, тех. Обслуживание, ремонт лифта и систем диспетчерского(операторского) контроля в соответствии с требованиями руководства по эксплуатации изготовителя?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Кто обеспечивает соответствие фактических параметров объекта (лифта) основными техническими данными его оборудования, (указанными в сопроводительной документации, в паспорте лифта (по температуре, влажности)).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Какая организация проводит оценку соответствия лифта в течении назначенного срока службы?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lastRenderedPageBreak/>
        <w:t>Укажите какой стандарт предназначен для применения владельцами лифтов на стадии их эксплуатации?</w:t>
      </w:r>
    </w:p>
    <w:p w:rsidR="003C40CE" w:rsidRPr="00850537" w:rsidRDefault="003C40CE" w:rsidP="003C40CE">
      <w:pPr>
        <w:pStyle w:val="a3"/>
        <w:numPr>
          <w:ilvl w:val="0"/>
          <w:numId w:val="8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537">
        <w:rPr>
          <w:rFonts w:ascii="Times New Roman" w:hAnsi="Times New Roman" w:cs="Times New Roman"/>
          <w:sz w:val="24"/>
          <w:szCs w:val="24"/>
        </w:rPr>
        <w:t>В какой срок должны быть приведены в соответствие лифты по требованиям настоящего технического регламента отработавшие свой назначенный срок службы?</w:t>
      </w:r>
    </w:p>
    <w:p w:rsidR="00077048" w:rsidRPr="003C40CE" w:rsidRDefault="00077048" w:rsidP="003C40C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43473" w:rsidRPr="001C0236" w:rsidRDefault="00443473" w:rsidP="001C0236">
      <w:pPr>
        <w:tabs>
          <w:tab w:val="left" w:pos="2292"/>
        </w:tabs>
      </w:pPr>
    </w:p>
    <w:sectPr w:rsidR="00443473" w:rsidRPr="001C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6C4"/>
    <w:multiLevelType w:val="hybridMultilevel"/>
    <w:tmpl w:val="3082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BB4"/>
    <w:multiLevelType w:val="hybridMultilevel"/>
    <w:tmpl w:val="94FE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39ED"/>
    <w:multiLevelType w:val="hybridMultilevel"/>
    <w:tmpl w:val="0C8A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5BA0"/>
    <w:multiLevelType w:val="hybridMultilevel"/>
    <w:tmpl w:val="0C8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3687"/>
    <w:multiLevelType w:val="hybridMultilevel"/>
    <w:tmpl w:val="1694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2393C"/>
    <w:multiLevelType w:val="hybridMultilevel"/>
    <w:tmpl w:val="ED64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D2E26"/>
    <w:multiLevelType w:val="hybridMultilevel"/>
    <w:tmpl w:val="3760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E"/>
    <w:rsid w:val="00077048"/>
    <w:rsid w:val="001C0236"/>
    <w:rsid w:val="0022189C"/>
    <w:rsid w:val="002A2F22"/>
    <w:rsid w:val="003C40CE"/>
    <w:rsid w:val="00443473"/>
    <w:rsid w:val="004E38A0"/>
    <w:rsid w:val="005318A1"/>
    <w:rsid w:val="00542F50"/>
    <w:rsid w:val="00551496"/>
    <w:rsid w:val="00837553"/>
    <w:rsid w:val="008407FB"/>
    <w:rsid w:val="0096652E"/>
    <w:rsid w:val="009F3138"/>
    <w:rsid w:val="00AA1F03"/>
    <w:rsid w:val="00B16A76"/>
    <w:rsid w:val="00D4260D"/>
    <w:rsid w:val="00D80621"/>
    <w:rsid w:val="00E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44D2"/>
  <w15:chartTrackingRefBased/>
  <w15:docId w15:val="{5DB5249B-E5E0-4A39-B4FF-AD6D0AF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22189C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83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Виктория Воронцова</cp:lastModifiedBy>
  <cp:revision>9</cp:revision>
  <dcterms:created xsi:type="dcterms:W3CDTF">2019-10-16T09:20:00Z</dcterms:created>
  <dcterms:modified xsi:type="dcterms:W3CDTF">2019-11-12T12:39:00Z</dcterms:modified>
</cp:coreProperties>
</file>