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E9" w:rsidRPr="004875E9" w:rsidRDefault="004875E9" w:rsidP="00487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75E9">
        <w:rPr>
          <w:rFonts w:ascii="Times New Roman" w:hAnsi="Times New Roman" w:cs="Times New Roman"/>
          <w:bCs/>
          <w:color w:val="000000"/>
          <w:sz w:val="24"/>
          <w:szCs w:val="24"/>
        </w:rPr>
        <w:t>Оценочные средства</w:t>
      </w:r>
    </w:p>
    <w:p w:rsidR="004875E9" w:rsidRPr="004875E9" w:rsidRDefault="004875E9" w:rsidP="00487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5E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875E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Наименование квалификации и уровень квалификации:</w:t>
      </w:r>
      <w:r w:rsidRPr="004875E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Электромонтер диспетчерского оборудования и телеавтоматики лифтов</w:t>
      </w:r>
    </w:p>
    <w:p w:rsidR="004875E9" w:rsidRPr="004875E9" w:rsidRDefault="004875E9" w:rsidP="00487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875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профессиональным стандартом)</w:t>
      </w:r>
    </w:p>
    <w:p w:rsidR="004875E9" w:rsidRPr="004875E9" w:rsidRDefault="004875E9" w:rsidP="00487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5E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875E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Номер квалификации:</w:t>
      </w:r>
      <w:r w:rsidRPr="004875E9">
        <w:rPr>
          <w:rFonts w:ascii="Times New Roman" w:hAnsi="Times New Roman" w:cs="Times New Roman"/>
          <w:color w:val="000000"/>
          <w:sz w:val="24"/>
          <w:szCs w:val="24"/>
        </w:rPr>
        <w:t xml:space="preserve"> 16.05100.01</w:t>
      </w:r>
    </w:p>
    <w:p w:rsidR="004875E9" w:rsidRPr="004875E9" w:rsidRDefault="004875E9" w:rsidP="00487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875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(номер наименования квалификации в реестре сведений о проведении независимой</w:t>
      </w:r>
    </w:p>
    <w:p w:rsidR="004875E9" w:rsidRPr="004875E9" w:rsidRDefault="004875E9" w:rsidP="00487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875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оценки квалификации)</w:t>
      </w:r>
    </w:p>
    <w:p w:rsidR="004875E9" w:rsidRPr="004875E9" w:rsidRDefault="004875E9" w:rsidP="00487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5E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875E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Профессиональный стандарт:</w:t>
      </w:r>
      <w:r w:rsidRPr="004875E9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по оборудованию диспетчерского контроля, 16.051</w:t>
      </w:r>
    </w:p>
    <w:p w:rsidR="004875E9" w:rsidRPr="004875E9" w:rsidRDefault="004875E9" w:rsidP="00487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875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профессионального стандарта и код по реестру Профессиональных стандартов)</w:t>
      </w:r>
    </w:p>
    <w:p w:rsidR="004875E9" w:rsidRPr="004875E9" w:rsidRDefault="004875E9" w:rsidP="00487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5E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875E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 профессиональной деятельности:</w:t>
      </w:r>
      <w:r w:rsidRPr="004875E9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Техническое обслуживание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, ремонт</w:t>
      </w:r>
      <w:r w:rsidRPr="004875E9">
        <w:rPr>
          <w:rFonts w:ascii="Times New Roman" w:hAnsi="Times New Roman" w:cs="Times New Roman"/>
          <w:color w:val="000000"/>
          <w:sz w:val="24"/>
          <w:szCs w:val="24"/>
        </w:rPr>
        <w:t xml:space="preserve"> и монтаж оборудования диспетчерских систем, контролирующих работу лифтов и инженерного оборудования зданий и сооружений.</w:t>
      </w:r>
    </w:p>
    <w:p w:rsidR="004875E9" w:rsidRDefault="004875E9" w:rsidP="00487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875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 реестру профессиональных стандартов)</w:t>
      </w:r>
    </w:p>
    <w:p w:rsidR="004875E9" w:rsidRDefault="004875E9" w:rsidP="00487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875E9" w:rsidRDefault="004875E9" w:rsidP="0048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75E9">
        <w:rPr>
          <w:rFonts w:ascii="Times New Roman" w:hAnsi="Times New Roman" w:cs="Times New Roman"/>
          <w:iCs/>
          <w:color w:val="000000"/>
          <w:sz w:val="28"/>
          <w:szCs w:val="28"/>
        </w:rPr>
        <w:t>Вопросы:</w:t>
      </w:r>
    </w:p>
    <w:p w:rsidR="004875E9" w:rsidRDefault="004875E9" w:rsidP="0048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</w:p>
    <w:p w:rsidR="004875E9" w:rsidRDefault="004875E9" w:rsidP="0048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87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Устройство лифта:</w:t>
      </w:r>
    </w:p>
    <w:p w:rsidR="004875E9" w:rsidRPr="00231728" w:rsidRDefault="004875E9" w:rsidP="004875E9">
      <w:pPr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231728">
        <w:rPr>
          <w:rFonts w:ascii="Times New Roman" w:hAnsi="Times New Roman" w:cs="Times New Roman"/>
          <w:bCs/>
          <w:color w:val="111111"/>
          <w:sz w:val="24"/>
          <w:szCs w:val="24"/>
        </w:rPr>
        <w:t>Лифт (Определение).</w:t>
      </w:r>
    </w:p>
    <w:p w:rsidR="004875E9" w:rsidRPr="00231728" w:rsidRDefault="004875E9" w:rsidP="004875E9">
      <w:pPr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231728">
        <w:rPr>
          <w:rFonts w:ascii="Times New Roman" w:hAnsi="Times New Roman" w:cs="Times New Roman"/>
          <w:bCs/>
          <w:color w:val="111111"/>
          <w:sz w:val="24"/>
          <w:szCs w:val="24"/>
        </w:rPr>
        <w:t>Для чего предназначен ограничитель скорости кабины лифта?</w:t>
      </w:r>
    </w:p>
    <w:p w:rsidR="004875E9" w:rsidRPr="00231728" w:rsidRDefault="004875E9" w:rsidP="004875E9">
      <w:pPr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231728">
        <w:rPr>
          <w:rFonts w:ascii="Times New Roman" w:hAnsi="Times New Roman" w:cs="Times New Roman"/>
          <w:bCs/>
          <w:color w:val="111111"/>
          <w:sz w:val="24"/>
          <w:szCs w:val="24"/>
        </w:rPr>
        <w:t>Для чего предназначены ловители кабины лифта?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Назначение противовеса.</w:t>
      </w:r>
    </w:p>
    <w:p w:rsidR="004875E9" w:rsidRPr="00E42A2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Назначение люка в крыше кабины лифта для пожарных.</w:t>
      </w:r>
    </w:p>
    <w:p w:rsidR="004875E9" w:rsidRPr="00E42A2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28">
        <w:rPr>
          <w:rFonts w:ascii="Times New Roman" w:hAnsi="Times New Roman" w:cs="Times New Roman"/>
          <w:iCs/>
          <w:sz w:val="24"/>
          <w:szCs w:val="24"/>
          <w:lang w:eastAsia="x-none"/>
        </w:rPr>
        <w:t>Назначение штурвала лебедки.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 xml:space="preserve">Для чего предназначены </w:t>
      </w:r>
      <w:r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электрические устройства безопасности, контролирующие закрытие дверей шахты.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Что называют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лифтом самостоятельного пользования?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Что называют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барабанной лебедкой?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Чем должен натягиваться канат, приводящий в действие ограничитель скорости?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расстояние между зазорами между сомкнутыми створками, а также между створками и обвязкой проема?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число тяговых элементов, применяемых в лифте?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Каким должен быть номинальный диаметр стальных проволочных тяговых канатов?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подразумевается под режимом «Ревизия»?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относят к ловителям резкого торможения?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высота кабины малого грузового лифта?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Освещение приямка малого грузового лифта.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При отказе питания рабочего освещения как должно включаться аварийное освещение кабины?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Блокировка кабины (определение).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Внутреннее управление (определение).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Наружное управление (определение).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Режим "пожарная опасность" (определение).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дверь для доступа в машинное помещение?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Срабатывание электрического устройства безопасности.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буферов</w:t>
      </w:r>
      <w:r w:rsidRPr="00807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72E8">
        <w:rPr>
          <w:rFonts w:ascii="Times New Roman" w:hAnsi="Times New Roman" w:cs="Times New Roman"/>
          <w:color w:val="000000"/>
          <w:sz w:val="24"/>
          <w:szCs w:val="24"/>
        </w:rPr>
        <w:t>энергорассевивающего</w:t>
      </w:r>
      <w:proofErr w:type="spellEnd"/>
      <w:r w:rsidRPr="008072E8">
        <w:rPr>
          <w:rFonts w:ascii="Times New Roman" w:hAnsi="Times New Roman" w:cs="Times New Roman"/>
          <w:color w:val="000000"/>
          <w:sz w:val="24"/>
          <w:szCs w:val="24"/>
        </w:rPr>
        <w:t xml:space="preserve"> типа.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 xml:space="preserve"> Что должно быть указанно на ограничителе скорости?</w:t>
      </w:r>
    </w:p>
    <w:p w:rsidR="004875E9" w:rsidRPr="008072E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должны быть обеспечены крыша кабины и кабина, предназначенная для размещения людей?</w:t>
      </w:r>
    </w:p>
    <w:p w:rsidR="004875E9" w:rsidRPr="00E42A28" w:rsidRDefault="004875E9" w:rsidP="004875E9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должен быть оборудован лифт?</w:t>
      </w:r>
    </w:p>
    <w:p w:rsidR="004875E9" w:rsidRDefault="004875E9" w:rsidP="004875E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875E9" w:rsidRDefault="004875E9" w:rsidP="0048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87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Трудовые функции:</w:t>
      </w:r>
    </w:p>
    <w:p w:rsidR="004875E9" w:rsidRPr="000B005D" w:rsidRDefault="004875E9" w:rsidP="0048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«устройство диспетчерского контроля».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дополнительные устройства и функции может включать в себя диспетчерский контроль?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питания ЛС (линии связи) между устройствами диспетчерской связи.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предъявляются к устройствам диспетчерской связи в части повышения надежности и безаварийности работы канала связи?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реализована возможность для диспетчера по звуковой сигнализации от блоков диспетчерского контроля?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бывают структуры диспетчерской связи?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пассажира в кабине по вызову диспетчера.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имеет реализация двусторонней переговорной связи для режима «перевозка пожарных подразделений»?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устройствах диспетчерского контроля реализована программа «Доступная среда»?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интерфейса для подключения блока диспетчеризации к лифту.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Что входит в трудовые действия электромонтера диспетчерского оборудования и телеавтоматики при осмотре оборудования и линий связи диспетчерских систем?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Нарисовать схему подключения переговорной связи кабины лифта.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05D">
        <w:rPr>
          <w:rFonts w:ascii="Times New Roman" w:hAnsi="Times New Roman" w:cs="Times New Roman"/>
          <w:bCs/>
          <w:sz w:val="24"/>
          <w:szCs w:val="24"/>
        </w:rPr>
        <w:t>Какого типа каналы связи реализуются для обеспечения двухсторонней переговорной связи?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Что входит в комплект технической документации на устройство диспетчерского контроля?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Типовая схему устройства диспетчерского контроля.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Как на лифтовом блоке реализован режим «Технического обслуживания»?</w:t>
      </w:r>
    </w:p>
    <w:p w:rsidR="004875E9" w:rsidRPr="000B005D" w:rsidRDefault="004875E9" w:rsidP="004875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B005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Описать назначение входов и разъемов на лифтовом блоке.</w:t>
      </w:r>
    </w:p>
    <w:p w:rsidR="004875E9" w:rsidRPr="000B005D" w:rsidRDefault="008F7D54" w:rsidP="004875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B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надлежит сделать электромонтеру диспетчерского оборудования и телеавтоматики в случае отказа канала переговорной связи?</w:t>
      </w:r>
    </w:p>
    <w:p w:rsidR="008F7D54" w:rsidRPr="000B005D" w:rsidRDefault="008F7D54" w:rsidP="008F7D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разрешается применять для проверки отсутствия напряжения контрольные лампы?</w:t>
      </w:r>
    </w:p>
    <w:p w:rsidR="004875E9" w:rsidRPr="000B005D" w:rsidRDefault="008F7D54" w:rsidP="004875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Какими необходимыми умениями должен обладать электромонтер диспетчерского оборудования и телеавтоматики при проведении работ по ремонту/замене линий связи диспетчерских систем?</w:t>
      </w:r>
    </w:p>
    <w:p w:rsidR="008F7D54" w:rsidRPr="000B005D" w:rsidRDefault="008F7D54" w:rsidP="004875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подключения лифтового блока к станции управления при отключенном вводном устройстве.</w:t>
      </w:r>
    </w:p>
    <w:p w:rsidR="008F7D54" w:rsidRPr="000B005D" w:rsidRDefault="008F7D54" w:rsidP="008F7D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Назначение передающей части оконечной аппаратуры.</w:t>
      </w:r>
    </w:p>
    <w:p w:rsidR="008F7D54" w:rsidRPr="000B005D" w:rsidRDefault="008F7D54" w:rsidP="008F7D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Назначение приемной части оконечной аппаратуры.</w:t>
      </w:r>
    </w:p>
    <w:p w:rsidR="008F7D54" w:rsidRPr="000B005D" w:rsidRDefault="008F7D54" w:rsidP="008F7D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Порядок установки пускателя в станции управления лифтом для реализации функции «Дистанционного отключения лифта.</w:t>
      </w:r>
    </w:p>
    <w:p w:rsidR="008F7D54" w:rsidRPr="000B005D" w:rsidRDefault="008F7D54" w:rsidP="008F7D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bCs/>
          <w:sz w:val="24"/>
          <w:szCs w:val="24"/>
        </w:rPr>
        <w:t>Как установить уникальный адрес ЛБ на локальной шине?</w:t>
      </w:r>
    </w:p>
    <w:p w:rsidR="008F7D54" w:rsidRPr="000B005D" w:rsidRDefault="008F7D54" w:rsidP="008F7D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проведения работ по комплексному техническому обслуживанию объединенных диспетчерских систем - техническое обслуживание </w:t>
      </w:r>
      <w:proofErr w:type="gramStart"/>
      <w:r w:rsidRPr="000B005D">
        <w:rPr>
          <w:rFonts w:ascii="Times New Roman" w:eastAsia="Times New Roman" w:hAnsi="Times New Roman" w:cs="Times New Roman"/>
          <w:sz w:val="24"/>
          <w:szCs w:val="24"/>
        </w:rPr>
        <w:t>системы .</w:t>
      </w:r>
      <w:proofErr w:type="gramEnd"/>
    </w:p>
    <w:p w:rsidR="008F7D54" w:rsidRPr="000B005D" w:rsidRDefault="008F7D54" w:rsidP="008F7D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По каким параметрам выбирается пускатель для устано</w:t>
      </w:r>
      <w:r w:rsidR="00F77D4A" w:rsidRPr="000B005D">
        <w:rPr>
          <w:rFonts w:ascii="Times New Roman" w:eastAsia="Times New Roman" w:hAnsi="Times New Roman" w:cs="Times New Roman"/>
          <w:sz w:val="24"/>
          <w:szCs w:val="24"/>
        </w:rPr>
        <w:t>вки в станции управления лифтом?</w:t>
      </w:r>
    </w:p>
    <w:p w:rsidR="00F77D4A" w:rsidRPr="000B005D" w:rsidRDefault="00F77D4A" w:rsidP="00F77D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На какой высоте от уровня пола МП устанавливается лифтовой блок по документации производителя?</w:t>
      </w:r>
    </w:p>
    <w:p w:rsidR="008F7D54" w:rsidRPr="000B005D" w:rsidRDefault="00F77D4A" w:rsidP="008F7D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Сколько обязательных сигналов должно поступать с лифта на ДП?</w:t>
      </w:r>
    </w:p>
    <w:p w:rsidR="008F7D54" w:rsidRPr="000B005D" w:rsidRDefault="00F77D4A" w:rsidP="004875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Какие требования к установке оборудования диспетчеризации на лифте?</w:t>
      </w:r>
    </w:p>
    <w:p w:rsidR="00F77D4A" w:rsidRPr="000B005D" w:rsidRDefault="00F77D4A" w:rsidP="00F77D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С какой периодичностью проводится проверка элементов защитного заземления?</w:t>
      </w:r>
    </w:p>
    <w:p w:rsidR="00F77D4A" w:rsidRPr="000B005D" w:rsidRDefault="00263608" w:rsidP="00F77D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Какими характеристиками обладает моноблок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в составе диспетчерского комплекса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63608" w:rsidRPr="000B005D" w:rsidRDefault="00263608" w:rsidP="002636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Как установить номер Узлового Модуля (УМ)?</w:t>
      </w:r>
    </w:p>
    <w:p w:rsidR="00263608" w:rsidRPr="000B005D" w:rsidRDefault="00263608" w:rsidP="00F77D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lastRenderedPageBreak/>
        <w:t>Подключение устройств диспетчерского контроля к лифту</w:t>
      </w:r>
      <w:r w:rsidRPr="000B005D">
        <w:rPr>
          <w:rFonts w:ascii="Times New Roman" w:hAnsi="Times New Roman" w:cs="Times New Roman"/>
          <w:sz w:val="24"/>
          <w:szCs w:val="24"/>
        </w:rPr>
        <w:t>.</w:t>
      </w:r>
    </w:p>
    <w:p w:rsidR="00F77D4A" w:rsidRPr="000B005D" w:rsidRDefault="00263608" w:rsidP="004875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Как проводится техническое обслуживание Узлового Модуля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875E9" w:rsidRPr="000B005D" w:rsidRDefault="00263608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Для чего устанавливается перемычка на разъеме подключения линии связи на УМ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63608" w:rsidRPr="000B005D" w:rsidRDefault="00263608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Инструменты электромонтера диспетчерского оборудования и телеавтоматики, их назначение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608" w:rsidRPr="000B005D" w:rsidRDefault="00263608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Какие работы входят в техническое обслуживание систем диспетчеризации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63608" w:rsidRPr="000B005D" w:rsidRDefault="00263608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Что запрещено технику-электромонтеру при проведении монтажа или ремонта диспетчерского оборудования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63608" w:rsidRPr="000B005D" w:rsidRDefault="00263608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Какие режимы работы имеет УМ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63608" w:rsidRPr="000B005D" w:rsidRDefault="00263608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Режим ожидания собственного конфигурирования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608" w:rsidRPr="000B005D" w:rsidRDefault="00263608" w:rsidP="004875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Какой кабель применяется для монтажа линии связи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63608" w:rsidRPr="000B005D" w:rsidRDefault="00263608" w:rsidP="002636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Какие виды каналов связи применяют для диспетчеризации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63608" w:rsidRPr="000B005D" w:rsidRDefault="00263608" w:rsidP="002636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писание устройства «Индуктивная петля»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608" w:rsidRPr="000B005D" w:rsidRDefault="00263608" w:rsidP="002636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Какой программный параметр является уникальным для лифтового блока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63608" w:rsidRPr="000B005D" w:rsidRDefault="000B005D" w:rsidP="002636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ереднюю панель УМ в основном режиме работы</w:t>
      </w:r>
      <w:r w:rsidRPr="000B0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05D" w:rsidRPr="000B005D" w:rsidRDefault="000B005D" w:rsidP="002636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Как включить режим прерывание питания (ПП) в Узловом Модуле</w:t>
      </w:r>
      <w:r w:rsidRPr="000B005D">
        <w:rPr>
          <w:rFonts w:ascii="Times New Roman" w:hAnsi="Times New Roman" w:cs="Times New Roman"/>
          <w:sz w:val="24"/>
          <w:szCs w:val="24"/>
        </w:rPr>
        <w:t>?</w:t>
      </w:r>
    </w:p>
    <w:p w:rsidR="000B005D" w:rsidRPr="000B005D" w:rsidRDefault="000B005D" w:rsidP="002636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Основные функции лифтового блока в составе системы диспетчерского контроля</w:t>
      </w:r>
      <w:r w:rsidRPr="000B005D">
        <w:rPr>
          <w:rFonts w:ascii="Times New Roman" w:hAnsi="Times New Roman" w:cs="Times New Roman"/>
          <w:sz w:val="24"/>
          <w:szCs w:val="24"/>
        </w:rPr>
        <w:t>.</w:t>
      </w:r>
    </w:p>
    <w:p w:rsidR="000B005D" w:rsidRPr="000B005D" w:rsidRDefault="000B005D" w:rsidP="002636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Выход из строя устройств диспетчерского контроля</w:t>
      </w:r>
      <w:r w:rsidRPr="000B005D">
        <w:rPr>
          <w:rFonts w:ascii="Times New Roman" w:hAnsi="Times New Roman" w:cs="Times New Roman"/>
          <w:sz w:val="24"/>
          <w:szCs w:val="24"/>
        </w:rPr>
        <w:t>.</w:t>
      </w:r>
    </w:p>
    <w:p w:rsidR="000B005D" w:rsidRPr="000B005D" w:rsidRDefault="000B005D" w:rsidP="000B00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Каким способом осуществляется наращивание и восстановление порывов кабеля линии связи</w:t>
      </w:r>
      <w:r w:rsidRPr="000B005D">
        <w:rPr>
          <w:rFonts w:ascii="Times New Roman" w:hAnsi="Times New Roman" w:cs="Times New Roman"/>
          <w:sz w:val="24"/>
          <w:szCs w:val="24"/>
        </w:rPr>
        <w:t>?</w:t>
      </w:r>
    </w:p>
    <w:p w:rsidR="000B005D" w:rsidRPr="000B005D" w:rsidRDefault="000B005D" w:rsidP="000B00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Как часто проверяется переговорное устройство лифта</w:t>
      </w:r>
      <w:r w:rsidRPr="000B005D">
        <w:rPr>
          <w:rFonts w:ascii="Times New Roman" w:hAnsi="Times New Roman" w:cs="Times New Roman"/>
          <w:sz w:val="24"/>
          <w:szCs w:val="24"/>
        </w:rPr>
        <w:t>?</w:t>
      </w:r>
    </w:p>
    <w:p w:rsidR="000B005D" w:rsidRPr="000B005D" w:rsidRDefault="000B005D" w:rsidP="002636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05D">
        <w:rPr>
          <w:rFonts w:ascii="Times New Roman" w:hAnsi="Times New Roman" w:cs="Times New Roman"/>
          <w:sz w:val="24"/>
          <w:szCs w:val="24"/>
        </w:rPr>
        <w:t>Установка переговорного устройства в кабине лифта</w:t>
      </w:r>
      <w:r w:rsidRPr="000B005D">
        <w:rPr>
          <w:rFonts w:ascii="Times New Roman" w:hAnsi="Times New Roman" w:cs="Times New Roman"/>
          <w:sz w:val="24"/>
          <w:szCs w:val="24"/>
        </w:rPr>
        <w:t>.</w:t>
      </w:r>
    </w:p>
    <w:p w:rsidR="00263608" w:rsidRPr="000B005D" w:rsidRDefault="00263608" w:rsidP="000B00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005D" w:rsidRDefault="000B005D" w:rsidP="000B005D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B005D">
        <w:rPr>
          <w:rFonts w:ascii="Times New Roman" w:hAnsi="Times New Roman"/>
          <w:b/>
          <w:i/>
          <w:sz w:val="28"/>
          <w:szCs w:val="28"/>
          <w:highlight w:val="yellow"/>
        </w:rPr>
        <w:t>Оказание первой помощи при несчастных случаях на производстве:</w:t>
      </w:r>
    </w:p>
    <w:p w:rsidR="000B005D" w:rsidRDefault="000B005D" w:rsidP="000B005D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B005D" w:rsidRPr="00B43964" w:rsidRDefault="000B005D" w:rsidP="000B005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3964"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73">
        <w:rPr>
          <w:rFonts w:ascii="Times New Roman" w:hAnsi="Times New Roman" w:cs="Times New Roman"/>
          <w:sz w:val="24"/>
          <w:szCs w:val="24"/>
        </w:rPr>
        <w:t>Как нужно действовать в ситуации, когда пострадавший лежит и у него нет сознания, но есть пульс на сонной артерии (обморок или начало развития комы)?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тока: Во избежание поражения током за пострадавшего следует браться только одной рукой и только за сухую одежду? (Да/Нет)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раны торчит инородный предмет, то его необходимо извлечь (удалить) самостоятельно до прибытия скорой помощи (Да\Нет)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подозрении на внутреннее кровотечение пострадавшему необходимо обеспечить положение лежа на спине с приподнятыми ногами и приложить холод 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животу?(</w:t>
      </w:r>
      <w:proofErr w:type="gramEnd"/>
      <w:r>
        <w:rPr>
          <w:rFonts w:ascii="Times New Roman" w:hAnsi="Times New Roman" w:cs="Times New Roman"/>
          <w:sz w:val="24"/>
          <w:szCs w:val="24"/>
        </w:rPr>
        <w:t>Да/Нет)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подозрении на внутреннее кровотечение пострадавшему необходимо обеспечить положение сидя и приложить грелку с горячей водой к животу? (Да/Нет)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ранения грудной клетки надо наложить пластырь или скотч, чтобы избежать поступления воздуха в плевральную полость (в легкие)? (Да/Нет)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случаях термических ожогов надо смазывать обожженную поверхность кожи маслами и жирами? (Да/Нет)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 надо накрыть обожженную поверхность сухой чистой тканью и поверх ткани приложить холод на 20-30 минут? (Да/Нет)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Передвигаться в зоне шагового напряжения следует в диэлектрических галошах либо «гусиным шагом» - пятка шагающей ноги, не отрываясь от земли, приставляется к носку другой ноги? (Да/Нет)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Передвигаться в зоне шагового напряжения следует в диэлектрических перчатках и в закрытых ботах с кованым носком? (Да/Нет)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артериального кровотечения: алая кровь из раны вытекает фонтанирующей струёй? (Да/Нет)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 xml:space="preserve">Как нужно действовать при оказании 1-й помощи в случае </w:t>
      </w:r>
      <w:r>
        <w:rPr>
          <w:rFonts w:ascii="Times New Roman" w:hAnsi="Times New Roman" w:cs="Times New Roman"/>
          <w:sz w:val="24"/>
          <w:szCs w:val="24"/>
        </w:rPr>
        <w:t>теплового или солнечного удара?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0B005D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0B005D" w:rsidRPr="00F946D0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0B005D" w:rsidRPr="000B005D" w:rsidRDefault="000B005D" w:rsidP="000B00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D37E4E" w:rsidRDefault="008804CA"/>
    <w:p w:rsidR="000B005D" w:rsidRDefault="000B005D" w:rsidP="000B005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B005D">
        <w:rPr>
          <w:rFonts w:ascii="Times New Roman" w:hAnsi="Times New Roman"/>
          <w:b/>
          <w:i/>
          <w:sz w:val="28"/>
          <w:szCs w:val="28"/>
        </w:rPr>
        <w:t>Вопросы по электробезопасности:</w:t>
      </w:r>
    </w:p>
    <w:p w:rsidR="000B005D" w:rsidRPr="000B005D" w:rsidRDefault="000B005D" w:rsidP="000B005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изолирующие электрозащитные</w:t>
      </w: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относятся к основным изолирующим электрозащитным средствам для электроустановок напряжением до 1000В?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можно определить, что электрозащитные средства прошли эксплуатационные испытания и пригодны к применению?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перед применением диэлектрические перчатки проверяются на наличие проколов?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 часто проводится проверка знаний по электробезопасности для электротехнического персонала?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Когда проводится внеочередная проверка знаний персонала?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Какой документ выдается персоналу по результатам проверки знаний по электробезопасности?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На какой срок выдается наряд-допуск на производство работ в электроустановках?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входит в понятие "Наряд-допуск"?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Сколько экземпляров наряда должно оформляться?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должно предшествовать началу работ по наряду или по распоряжению?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Какие мероприятия из перечисленных относятся к организационным?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Сколько человек должно быть в комиссии по проверке знаний электротехнического персонала?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Какая группа по электробезопасности должна быть у председателя комиссии по проверке знаний персонала организации с электроустановками до 1000В?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Где проводится проверка знаний работников Потребителя, численность которых не позволяет создать собственную комиссию?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оформляются результаты проверки знаний персонала Потребителя по электробезопасности?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Какие работники относятся к административно-техническому персоналу?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Кто назначается ответственным руководителем работ в электроустановках до 1000В?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является определением понятия "Инструктаж целевой"?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Кто проводит целевой инструктаж перед выполнением работ в порядке текущей эксплуатации?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должен пройти командированный персонал по прибытии на место своей командировки для выполнения работ в действующих электроустановках?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проверяться наличие и состояние средств защиты работником, ответственным за их состояние, с записью результатов осмотра в журнал?</w:t>
      </w:r>
    </w:p>
    <w:p w:rsidR="000B005D" w:rsidRPr="0096777E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проводиться испытания диэлектрических ковров?</w:t>
      </w:r>
    </w:p>
    <w:p w:rsidR="000B005D" w:rsidRDefault="000B005D" w:rsidP="000B00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проводиться электрические испытания перчаток диэлектрических?</w:t>
      </w:r>
    </w:p>
    <w:p w:rsidR="000B005D" w:rsidRDefault="000B005D" w:rsidP="000B005D">
      <w:pPr>
        <w:pStyle w:val="a3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005D" w:rsidRDefault="000B005D" w:rsidP="000B005D">
      <w:pPr>
        <w:tabs>
          <w:tab w:val="left" w:pos="567"/>
          <w:tab w:val="left" w:pos="70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  <w:r w:rsidRPr="000B005D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Вопросы на знание НТД:</w:t>
      </w:r>
    </w:p>
    <w:p w:rsidR="008804CA" w:rsidRPr="000B005D" w:rsidRDefault="008804CA" w:rsidP="000B005D">
      <w:pPr>
        <w:tabs>
          <w:tab w:val="left" w:pos="567"/>
          <w:tab w:val="left" w:pos="709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На какие лифты не распространяется </w:t>
      </w:r>
      <w:r w:rsidRPr="008804CA">
        <w:rPr>
          <w:rFonts w:ascii="Times New Roman" w:hAnsi="Times New Roman" w:cs="Times New Roman"/>
          <w:bCs/>
          <w:sz w:val="24"/>
          <w:szCs w:val="24"/>
        </w:rPr>
        <w:t>действие Технического регламента «Безопасность лифтов»?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Кто организует осмотр, тех. Обслуживание, ремонт лифта и систем диспетчерского(операторского) контроля в соответствии с требованиями руководства по эксплуатации изготовителя?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Каким персоналом осуществляется </w:t>
      </w:r>
      <w:r w:rsidRPr="008804CA">
        <w:rPr>
          <w:rFonts w:ascii="Times New Roman" w:hAnsi="Times New Roman" w:cs="Times New Roman"/>
          <w:bCs/>
          <w:sz w:val="24"/>
          <w:szCs w:val="24"/>
        </w:rPr>
        <w:t>управление лифтом, переключения и иные операции на лифте, необходимые для проведения проверок, испытаний и измерений?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Допускается ли использование лифта по назначению по истечении назначенного срока службы?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Каков назначенный срок службы лифта?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bCs/>
          <w:sz w:val="24"/>
          <w:szCs w:val="24"/>
        </w:rPr>
        <w:t>Сроки проведения технического обслуживания лифтов (ТО-1).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Сроки проведения техническое обслуживание лифтов (ТО-3).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 xml:space="preserve">С какой периодичностью электромеханик по лифтам проводит </w:t>
      </w:r>
      <w:r w:rsidRPr="008804CA">
        <w:rPr>
          <w:rFonts w:ascii="Times New Roman" w:hAnsi="Times New Roman" w:cs="Times New Roman"/>
          <w:bCs/>
          <w:sz w:val="24"/>
          <w:szCs w:val="24"/>
        </w:rPr>
        <w:t>осмотр лифта, подключенного к устройству диспетчерского контроля?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Определение термина «паспорт лифта».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Определение термина «Владелец лифта».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Что входит в понятие "Наряд-допуск"?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bCs/>
          <w:sz w:val="24"/>
          <w:szCs w:val="24"/>
        </w:rPr>
        <w:t>Где проводится независимая оценка квалификации персонала, обслуживающего лифты?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Технический регламент ТР ТС 011/2011 «Безопасность лифтов».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bCs/>
          <w:color w:val="111111"/>
          <w:sz w:val="24"/>
          <w:szCs w:val="24"/>
        </w:rPr>
        <w:t>В каких целях проводится технический осмотр лифта?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Чем должен быть оборудован лифт в соответствии с ГОСТ 53780-2010?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bCs/>
          <w:sz w:val="24"/>
          <w:szCs w:val="24"/>
        </w:rPr>
        <w:t>В соответствии с каким документом должны быть выставлены все зазоры на дверях шахты лифта и кабины?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Что должна содержать в себе должностная инструкция?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В соответствии с каким документом «Квалифицированный персонал» считается таковым при прохождении обучения и оценки квалификации в центрах оценки квалификации?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04CA">
        <w:rPr>
          <w:rFonts w:ascii="Times New Roman" w:hAnsi="Times New Roman" w:cs="Times New Roman"/>
          <w:bCs/>
          <w:sz w:val="24"/>
          <w:szCs w:val="24"/>
        </w:rPr>
        <w:t xml:space="preserve"> С какой периодичностью электромеханик выполняет осмотр лифта, подключенного к устройству диспетчерского контроля?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04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В каком случае можно продолжать использовать пассажирский лифт с автоматическим приводом дверей по назначению?</w:t>
      </w:r>
    </w:p>
    <w:p w:rsidR="008804CA" w:rsidRPr="008804CA" w:rsidRDefault="008804CA" w:rsidP="008804CA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357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Какие документы необходимы электромеханику по лифтам (лифтеру, электромеханик поэтажных эскалаторов) для допуска к самостоятельной работе?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Определение термина «Модернизация лифта».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В какой срок должны быть приведены в соответствие лифты по требованиям настоящего технического регламента отработавшие свой назначенный срок службы?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На кого возложена ответственность за хранение ключей от машинного помещения лифтов; исключение доступа посторонних лиц к помещению где расположено лифтовое оборудование?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Каков порядок допуска квалифицированного специалиста по эксплуатации лифтов; по техническому обслуживанию и ремонту лифтов?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Кто организует осмотр, тех. Обслуживание, ремонт лифта и систем диспетчерского(операторского) контроля в соответствии с требованиями руководства по эксплуатации изготовителя?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Кто обеспечивает соответствие фактических параметров объекта (лифта) основными техническими данными его оборудования, (указанными в сопроводительной документации, в паспорте лифта (по температуре, влажности)).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Какая организация проводит оценку соответствия лифта в течении назначенного срока службы?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Укажите какой стандарт предназначен для применения владельцами лифтов на стадии их эксплуатации?</w:t>
      </w:r>
    </w:p>
    <w:p w:rsidR="008804CA" w:rsidRPr="008804CA" w:rsidRDefault="008804CA" w:rsidP="008804CA">
      <w:pPr>
        <w:numPr>
          <w:ilvl w:val="0"/>
          <w:numId w:val="9"/>
        </w:numPr>
        <w:spacing w:after="0" w:line="240" w:lineRule="auto"/>
        <w:ind w:left="3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4CA">
        <w:rPr>
          <w:rFonts w:ascii="Times New Roman" w:hAnsi="Times New Roman" w:cs="Times New Roman"/>
          <w:sz w:val="24"/>
          <w:szCs w:val="24"/>
        </w:rPr>
        <w:t>В какой срок должны быть приведены в соответствие лифты по требованиям настоящего технического регламента отработавшие свой назначенный срок службы?</w:t>
      </w:r>
    </w:p>
    <w:p w:rsidR="000B005D" w:rsidRPr="000B005D" w:rsidRDefault="000B005D" w:rsidP="000B005D">
      <w:pPr>
        <w:pStyle w:val="a3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0B005D" w:rsidRPr="000B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00CB"/>
    <w:multiLevelType w:val="hybridMultilevel"/>
    <w:tmpl w:val="54188E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977DA3"/>
    <w:multiLevelType w:val="hybridMultilevel"/>
    <w:tmpl w:val="42AA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F7B4B"/>
    <w:multiLevelType w:val="hybridMultilevel"/>
    <w:tmpl w:val="94E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D4950"/>
    <w:multiLevelType w:val="hybridMultilevel"/>
    <w:tmpl w:val="AD1804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7A373A"/>
    <w:multiLevelType w:val="hybridMultilevel"/>
    <w:tmpl w:val="FB7A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813A9"/>
    <w:multiLevelType w:val="hybridMultilevel"/>
    <w:tmpl w:val="7D06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E46B6"/>
    <w:multiLevelType w:val="hybridMultilevel"/>
    <w:tmpl w:val="EA20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F3687"/>
    <w:multiLevelType w:val="hybridMultilevel"/>
    <w:tmpl w:val="16947B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FD583C"/>
    <w:multiLevelType w:val="hybridMultilevel"/>
    <w:tmpl w:val="5E0A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C1"/>
    <w:rsid w:val="000B005D"/>
    <w:rsid w:val="002045C1"/>
    <w:rsid w:val="00263608"/>
    <w:rsid w:val="004875E9"/>
    <w:rsid w:val="008804CA"/>
    <w:rsid w:val="008F7D54"/>
    <w:rsid w:val="009F3138"/>
    <w:rsid w:val="00B16A76"/>
    <w:rsid w:val="00D80621"/>
    <w:rsid w:val="00F7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2C1BA-ED0A-4A10-B306-493AA069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4875E9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48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2019-10-17T07:41:00Z</dcterms:created>
  <dcterms:modified xsi:type="dcterms:W3CDTF">2019-10-18T05:43:00Z</dcterms:modified>
</cp:coreProperties>
</file>